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B928" w14:textId="77777777" w:rsidR="000C3E52" w:rsidRPr="00113A85" w:rsidRDefault="00113A85" w:rsidP="00113A85">
      <w:pPr>
        <w:contextualSpacing/>
        <w:jc w:val="center"/>
        <w:rPr>
          <w:rFonts w:eastAsia="Times New Roman" w:cstheme="minorHAnsi"/>
          <w:b/>
          <w:sz w:val="36"/>
          <w:szCs w:val="36"/>
        </w:rPr>
      </w:pPr>
      <w:r w:rsidRPr="00113A85">
        <w:rPr>
          <w:rFonts w:eastAsia="Times New Roman" w:cstheme="minorHAnsi"/>
          <w:b/>
          <w:sz w:val="36"/>
          <w:szCs w:val="36"/>
        </w:rPr>
        <w:t>TexasARP</w:t>
      </w:r>
      <w:r w:rsidR="00963142">
        <w:rPr>
          <w:rFonts w:eastAsia="Times New Roman" w:cstheme="minorHAnsi"/>
          <w:b/>
          <w:sz w:val="36"/>
          <w:szCs w:val="36"/>
        </w:rPr>
        <w:t xml:space="preserve"> Vendor</w:t>
      </w:r>
      <w:r w:rsidRPr="00113A85">
        <w:rPr>
          <w:rFonts w:eastAsia="Times New Roman" w:cstheme="minorHAnsi"/>
          <w:b/>
          <w:sz w:val="36"/>
          <w:szCs w:val="36"/>
        </w:rPr>
        <w:t xml:space="preserve"> </w:t>
      </w:r>
      <w:r w:rsidR="00963142">
        <w:rPr>
          <w:rFonts w:eastAsia="Times New Roman" w:cstheme="minorHAnsi"/>
          <w:b/>
          <w:sz w:val="36"/>
          <w:szCs w:val="36"/>
        </w:rPr>
        <w:t xml:space="preserve">Membership </w:t>
      </w:r>
      <w:r w:rsidR="00B85C3F">
        <w:rPr>
          <w:rFonts w:eastAsia="Times New Roman" w:cstheme="minorHAnsi"/>
          <w:b/>
          <w:sz w:val="36"/>
          <w:szCs w:val="36"/>
        </w:rPr>
        <w:t xml:space="preserve">/ Advertising </w:t>
      </w:r>
      <w:r w:rsidRPr="00113A85">
        <w:rPr>
          <w:rFonts w:eastAsia="Times New Roman" w:cstheme="minorHAnsi"/>
          <w:b/>
          <w:sz w:val="36"/>
          <w:szCs w:val="36"/>
        </w:rPr>
        <w:t>Form</w:t>
      </w:r>
    </w:p>
    <w:p w14:paraId="378701AF" w14:textId="0A376F34" w:rsidR="00BF56B2" w:rsidRDefault="00BF56B2" w:rsidP="00BF56B2">
      <w:pPr>
        <w:contextualSpacing/>
        <w:rPr>
          <w:rFonts w:asciiTheme="minorHAnsi" w:eastAsia="Times New Roman" w:hAnsiTheme="minorHAnsi" w:cstheme="minorHAnsi"/>
        </w:rPr>
      </w:pPr>
      <w:r w:rsidRPr="00BF56B2">
        <w:rPr>
          <w:rFonts w:asciiTheme="minorHAnsi" w:eastAsia="Times New Roman" w:hAnsiTheme="minorHAnsi" w:cstheme="minorHAnsi"/>
        </w:rPr>
        <w:t xml:space="preserve">Dear </w:t>
      </w:r>
      <w:r w:rsidR="008B21DC">
        <w:rPr>
          <w:rFonts w:asciiTheme="minorHAnsi" w:eastAsia="Times New Roman" w:hAnsiTheme="minorHAnsi" w:cstheme="minorHAnsi"/>
        </w:rPr>
        <w:t>Vendor</w:t>
      </w:r>
      <w:r w:rsidRPr="00BF56B2">
        <w:rPr>
          <w:rFonts w:asciiTheme="minorHAnsi" w:eastAsia="Times New Roman" w:hAnsiTheme="minorHAnsi" w:cstheme="minorHAnsi"/>
        </w:rPr>
        <w:t>,</w:t>
      </w:r>
      <w:r w:rsidR="00B85C3F">
        <w:rPr>
          <w:rFonts w:asciiTheme="minorHAnsi" w:eastAsia="Times New Roman" w:hAnsiTheme="minorHAnsi" w:cstheme="minorHAnsi"/>
        </w:rPr>
        <w:t xml:space="preserve"> </w:t>
      </w:r>
      <w:r w:rsidR="005D28CB">
        <w:rPr>
          <w:rFonts w:asciiTheme="minorHAnsi" w:eastAsia="Times New Roman" w:hAnsiTheme="minorHAnsi" w:cstheme="minorHAnsi"/>
        </w:rPr>
        <w:t>please</w:t>
      </w:r>
      <w:r w:rsidR="00963142">
        <w:rPr>
          <w:rFonts w:asciiTheme="minorHAnsi" w:eastAsia="Times New Roman" w:hAnsiTheme="minorHAnsi" w:cstheme="minorHAnsi"/>
        </w:rPr>
        <w:t xml:space="preserve"> select one of the options below. </w:t>
      </w:r>
    </w:p>
    <w:p w14:paraId="51585B5C" w14:textId="3E111C21" w:rsidR="00963142" w:rsidRPr="00E27EE2" w:rsidRDefault="00963142" w:rsidP="009631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20</w:t>
      </w:r>
      <w:r w:rsidR="005E760D">
        <w:rPr>
          <w:rFonts w:asciiTheme="minorHAnsi" w:hAnsiTheme="minorHAnsi" w:cstheme="minorHAnsi"/>
          <w:color w:val="222222"/>
        </w:rPr>
        <w:t>2</w:t>
      </w:r>
      <w:r w:rsidR="00B60DC1">
        <w:rPr>
          <w:rFonts w:asciiTheme="minorHAnsi" w:hAnsiTheme="minorHAnsi" w:cstheme="minorHAnsi"/>
          <w:color w:val="222222"/>
        </w:rPr>
        <w:t>4</w:t>
      </w:r>
      <w:r w:rsidR="005E760D">
        <w:rPr>
          <w:rFonts w:asciiTheme="minorHAnsi" w:hAnsiTheme="minorHAnsi" w:cstheme="minorHAnsi"/>
          <w:color w:val="222222"/>
        </w:rPr>
        <w:t>-20</w:t>
      </w:r>
      <w:r w:rsidR="00B60DC1">
        <w:rPr>
          <w:rFonts w:asciiTheme="minorHAnsi" w:hAnsiTheme="minorHAnsi" w:cstheme="minorHAnsi"/>
          <w:color w:val="222222"/>
        </w:rPr>
        <w:t>25</w:t>
      </w:r>
      <w:r w:rsidR="005E760D">
        <w:rPr>
          <w:rFonts w:asciiTheme="minorHAnsi" w:hAnsiTheme="minorHAnsi" w:cstheme="minorHAnsi"/>
          <w:color w:val="222222"/>
        </w:rPr>
        <w:t xml:space="preserve"> </w:t>
      </w:r>
      <w:r w:rsidR="006B409E">
        <w:rPr>
          <w:rFonts w:asciiTheme="minorHAnsi" w:hAnsiTheme="minorHAnsi" w:cstheme="minorHAnsi"/>
          <w:color w:val="222222"/>
        </w:rPr>
        <w:t xml:space="preserve">Membership / Printed Directory &amp; Repossession Laws Booklet - </w:t>
      </w:r>
      <w:r w:rsidRPr="00E27EE2">
        <w:rPr>
          <w:rFonts w:asciiTheme="minorHAnsi" w:hAnsiTheme="minorHAnsi" w:cstheme="minorHAnsi"/>
          <w:color w:val="222222"/>
        </w:rPr>
        <w:t xml:space="preserve">Advertising rates are: </w:t>
      </w:r>
    </w:p>
    <w:p w14:paraId="45B5A885" w14:textId="753EA69A" w:rsidR="00963142" w:rsidRPr="00E27EE2" w:rsidRDefault="00963142" w:rsidP="00B60D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_____</w:t>
      </w:r>
      <w:r w:rsidR="008B21DC">
        <w:rPr>
          <w:rFonts w:asciiTheme="minorHAnsi" w:hAnsiTheme="minorHAnsi" w:cstheme="minorHAnsi"/>
          <w:color w:val="222222"/>
        </w:rPr>
        <w:t>_</w:t>
      </w:r>
      <w:r w:rsidR="005E760D">
        <w:rPr>
          <w:rFonts w:asciiTheme="minorHAnsi" w:hAnsiTheme="minorHAnsi" w:cstheme="minorHAnsi"/>
          <w:color w:val="222222"/>
        </w:rPr>
        <w:t xml:space="preserve"> </w:t>
      </w:r>
      <w:r w:rsidR="00B60DC1">
        <w:rPr>
          <w:rFonts w:asciiTheme="minorHAnsi" w:hAnsiTheme="minorHAnsi" w:cstheme="minorHAnsi"/>
          <w:color w:val="222222"/>
        </w:rPr>
        <w:t xml:space="preserve">$2000- </w:t>
      </w:r>
      <w:r w:rsidR="006B409E">
        <w:rPr>
          <w:rFonts w:asciiTheme="minorHAnsi" w:hAnsiTheme="minorHAnsi" w:cstheme="minorHAnsi"/>
          <w:color w:val="222222"/>
        </w:rPr>
        <w:t>*</w:t>
      </w:r>
      <w:r w:rsidRPr="00E27EE2">
        <w:rPr>
          <w:rFonts w:asciiTheme="minorHAnsi" w:hAnsiTheme="minorHAnsi" w:cstheme="minorHAnsi"/>
          <w:color w:val="222222"/>
        </w:rPr>
        <w:t>Full page ad in the front of the booklet</w:t>
      </w:r>
    </w:p>
    <w:p w14:paraId="650ED6D2" w14:textId="33310954" w:rsidR="00963142" w:rsidRPr="00E27EE2" w:rsidRDefault="00963142" w:rsidP="009631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______</w:t>
      </w:r>
      <w:r w:rsidR="00B60DC1">
        <w:rPr>
          <w:rFonts w:asciiTheme="minorHAnsi" w:hAnsiTheme="minorHAnsi" w:cstheme="minorHAnsi"/>
          <w:color w:val="222222"/>
        </w:rPr>
        <w:t xml:space="preserve">$1000- </w:t>
      </w:r>
      <w:r w:rsidRPr="00E27EE2">
        <w:rPr>
          <w:rFonts w:asciiTheme="minorHAnsi" w:hAnsiTheme="minorHAnsi" w:cstheme="minorHAnsi"/>
          <w:color w:val="222222"/>
        </w:rPr>
        <w:t>*Full Page ad in the rear of the bookle</w:t>
      </w:r>
      <w:r w:rsidR="00B60DC1">
        <w:rPr>
          <w:rFonts w:asciiTheme="minorHAnsi" w:hAnsiTheme="minorHAnsi" w:cstheme="minorHAnsi"/>
          <w:color w:val="222222"/>
        </w:rPr>
        <w:t>t</w:t>
      </w:r>
    </w:p>
    <w:p w14:paraId="0A76548D" w14:textId="10E87536" w:rsidR="00963142" w:rsidRPr="00E27EE2" w:rsidRDefault="00963142" w:rsidP="009631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______ </w:t>
      </w:r>
      <w:r w:rsidR="00B60DC1">
        <w:rPr>
          <w:rFonts w:asciiTheme="minorHAnsi" w:hAnsiTheme="minorHAnsi" w:cstheme="minorHAnsi"/>
          <w:color w:val="222222"/>
        </w:rPr>
        <w:t xml:space="preserve">$600- </w:t>
      </w:r>
      <w:r w:rsidR="00B85C3F">
        <w:rPr>
          <w:rFonts w:asciiTheme="minorHAnsi" w:hAnsiTheme="minorHAnsi" w:cstheme="minorHAnsi"/>
          <w:color w:val="222222"/>
        </w:rPr>
        <w:t>*</w:t>
      </w:r>
      <w:r w:rsidRPr="00E27EE2">
        <w:rPr>
          <w:rFonts w:asciiTheme="minorHAnsi" w:hAnsiTheme="minorHAnsi" w:cstheme="minorHAnsi"/>
          <w:color w:val="222222"/>
        </w:rPr>
        <w:t>Half Page ad in the front of the booklet</w:t>
      </w:r>
    </w:p>
    <w:p w14:paraId="78966E6D" w14:textId="3BFD5A22" w:rsidR="00963142" w:rsidRPr="00E27EE2" w:rsidRDefault="00963142" w:rsidP="009631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______ </w:t>
      </w:r>
      <w:r w:rsidRPr="00E27EE2">
        <w:rPr>
          <w:rFonts w:asciiTheme="minorHAnsi" w:hAnsiTheme="minorHAnsi" w:cstheme="minorHAnsi"/>
          <w:color w:val="222222"/>
        </w:rPr>
        <w:t>Business Card ad random location $</w:t>
      </w:r>
      <w:r w:rsidR="005E760D">
        <w:rPr>
          <w:rFonts w:asciiTheme="minorHAnsi" w:hAnsiTheme="minorHAnsi" w:cstheme="minorHAnsi"/>
          <w:color w:val="222222"/>
        </w:rPr>
        <w:t>200</w:t>
      </w:r>
      <w:r w:rsidRPr="00E27EE2">
        <w:rPr>
          <w:rFonts w:asciiTheme="minorHAnsi" w:hAnsiTheme="minorHAnsi" w:cstheme="minorHAnsi"/>
          <w:color w:val="222222"/>
        </w:rPr>
        <w:t>.00</w:t>
      </w:r>
    </w:p>
    <w:p w14:paraId="3E173732" w14:textId="2F449616" w:rsidR="00113A85" w:rsidRDefault="00963142" w:rsidP="00BF56B2">
      <w:pP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_</w:t>
      </w:r>
      <w:r w:rsidR="00B85C3F">
        <w:rPr>
          <w:rFonts w:asciiTheme="minorHAnsi" w:eastAsia="Times New Roman" w:hAnsiTheme="minorHAnsi" w:cstheme="minorHAnsi"/>
        </w:rPr>
        <w:t>_</w:t>
      </w:r>
      <w:r>
        <w:rPr>
          <w:rFonts w:asciiTheme="minorHAnsi" w:eastAsia="Times New Roman" w:hAnsiTheme="minorHAnsi" w:cstheme="minorHAnsi"/>
        </w:rPr>
        <w:t>___</w:t>
      </w:r>
      <w:r w:rsidR="005D28CB">
        <w:rPr>
          <w:rFonts w:asciiTheme="minorHAnsi" w:eastAsia="Times New Roman" w:hAnsiTheme="minorHAnsi" w:cstheme="minorHAnsi"/>
        </w:rPr>
        <w:t>_ Annual</w:t>
      </w:r>
      <w:r>
        <w:rPr>
          <w:rFonts w:asciiTheme="minorHAnsi" w:eastAsia="Times New Roman" w:hAnsiTheme="minorHAnsi" w:cstheme="minorHAnsi"/>
        </w:rPr>
        <w:t xml:space="preserve"> Vendor </w:t>
      </w:r>
      <w:r w:rsidR="00BF56B2" w:rsidRPr="00BF56B2">
        <w:rPr>
          <w:rFonts w:asciiTheme="minorHAnsi" w:eastAsia="Times New Roman" w:hAnsiTheme="minorHAnsi" w:cstheme="minorHAnsi"/>
        </w:rPr>
        <w:t xml:space="preserve">Membership: </w:t>
      </w:r>
      <w:r>
        <w:rPr>
          <w:rFonts w:asciiTheme="minorHAnsi" w:eastAsia="Times New Roman" w:hAnsiTheme="minorHAnsi" w:cstheme="minorHAnsi"/>
        </w:rPr>
        <w:t>$</w:t>
      </w:r>
      <w:r w:rsidR="00B60DC1">
        <w:rPr>
          <w:rFonts w:asciiTheme="minorHAnsi" w:eastAsia="Times New Roman" w:hAnsiTheme="minorHAnsi" w:cstheme="minorHAnsi"/>
        </w:rPr>
        <w:t>600</w:t>
      </w:r>
    </w:p>
    <w:p w14:paraId="1BAD4CB6" w14:textId="52E90FA0" w:rsidR="00B85C3F" w:rsidRPr="00B60DC1" w:rsidRDefault="00B85C3F" w:rsidP="00B85C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E27EE2">
        <w:rPr>
          <w:rFonts w:asciiTheme="minorHAnsi" w:hAnsiTheme="minorHAnsi" w:cstheme="minorHAnsi"/>
          <w:color w:val="222222"/>
        </w:rPr>
        <w:t xml:space="preserve">*Full </w:t>
      </w:r>
      <w:r>
        <w:rPr>
          <w:rFonts w:asciiTheme="minorHAnsi" w:hAnsiTheme="minorHAnsi" w:cstheme="minorHAnsi"/>
          <w:color w:val="222222"/>
        </w:rPr>
        <w:t xml:space="preserve">&amp; Half </w:t>
      </w:r>
      <w:r w:rsidRPr="00E27EE2">
        <w:rPr>
          <w:rFonts w:asciiTheme="minorHAnsi" w:hAnsiTheme="minorHAnsi" w:cstheme="minorHAnsi"/>
          <w:color w:val="222222"/>
        </w:rPr>
        <w:t xml:space="preserve">page ads will include your </w:t>
      </w:r>
      <w:r w:rsidR="005E760D">
        <w:rPr>
          <w:rFonts w:asciiTheme="minorHAnsi" w:hAnsiTheme="minorHAnsi" w:cstheme="minorHAnsi"/>
          <w:color w:val="222222"/>
        </w:rPr>
        <w:t>202</w:t>
      </w:r>
      <w:r w:rsidR="00B60DC1">
        <w:rPr>
          <w:rFonts w:asciiTheme="minorHAnsi" w:hAnsiTheme="minorHAnsi" w:cstheme="minorHAnsi"/>
          <w:color w:val="222222"/>
        </w:rPr>
        <w:t>4</w:t>
      </w:r>
      <w:r w:rsidR="005E760D">
        <w:rPr>
          <w:rFonts w:asciiTheme="minorHAnsi" w:hAnsiTheme="minorHAnsi" w:cstheme="minorHAnsi"/>
          <w:color w:val="222222"/>
        </w:rPr>
        <w:t>-202</w:t>
      </w:r>
      <w:r w:rsidR="00B60DC1">
        <w:rPr>
          <w:rFonts w:asciiTheme="minorHAnsi" w:hAnsiTheme="minorHAnsi" w:cstheme="minorHAnsi"/>
          <w:color w:val="222222"/>
        </w:rPr>
        <w:t>5</w:t>
      </w:r>
      <w:r w:rsidRPr="00E27EE2">
        <w:rPr>
          <w:rFonts w:asciiTheme="minorHAnsi" w:hAnsiTheme="minorHAnsi" w:cstheme="minorHAnsi"/>
          <w:color w:val="222222"/>
        </w:rPr>
        <w:t xml:space="preserve"> Vendor dues and a free banner ad in rotation on the home page of the </w:t>
      </w:r>
      <w:r>
        <w:rPr>
          <w:rFonts w:asciiTheme="minorHAnsi" w:hAnsiTheme="minorHAnsi" w:cstheme="minorHAnsi"/>
          <w:color w:val="222222"/>
        </w:rPr>
        <w:t>TexasARP</w:t>
      </w:r>
      <w:r w:rsidRPr="00E27EE2">
        <w:rPr>
          <w:rFonts w:asciiTheme="minorHAnsi" w:hAnsiTheme="minorHAnsi" w:cstheme="minorHAnsi"/>
          <w:color w:val="222222"/>
        </w:rPr>
        <w:t xml:space="preserve"> website. The banner ad </w:t>
      </w:r>
      <w:r w:rsidR="006B409E">
        <w:rPr>
          <w:rFonts w:asciiTheme="minorHAnsi" w:hAnsiTheme="minorHAnsi" w:cstheme="minorHAnsi"/>
          <w:color w:val="222222"/>
        </w:rPr>
        <w:t>will include</w:t>
      </w:r>
      <w:r w:rsidRPr="00E27EE2">
        <w:rPr>
          <w:rFonts w:asciiTheme="minorHAnsi" w:hAnsiTheme="minorHAnsi" w:cstheme="minorHAnsi"/>
          <w:color w:val="222222"/>
        </w:rPr>
        <w:t xml:space="preserve"> your company logo and link to your company website</w:t>
      </w:r>
      <w:r>
        <w:rPr>
          <w:rFonts w:asciiTheme="minorHAnsi" w:hAnsiTheme="minorHAnsi" w:cstheme="minorHAnsi"/>
          <w:color w:val="222222"/>
        </w:rPr>
        <w:t xml:space="preserve">. You will also </w:t>
      </w:r>
      <w:r w:rsidRPr="00E27EE2">
        <w:rPr>
          <w:rFonts w:asciiTheme="minorHAnsi" w:hAnsiTheme="minorHAnsi" w:cstheme="minorHAnsi"/>
          <w:color w:val="222222"/>
        </w:rPr>
        <w:t xml:space="preserve">be listed </w:t>
      </w:r>
      <w:r w:rsidR="006B409E">
        <w:rPr>
          <w:rFonts w:asciiTheme="minorHAnsi" w:hAnsiTheme="minorHAnsi" w:cstheme="minorHAnsi"/>
          <w:color w:val="222222"/>
        </w:rPr>
        <w:t xml:space="preserve">as a Member </w:t>
      </w:r>
      <w:r w:rsidRPr="00E27EE2">
        <w:rPr>
          <w:rFonts w:asciiTheme="minorHAnsi" w:hAnsiTheme="minorHAnsi" w:cstheme="minorHAnsi"/>
          <w:color w:val="222222"/>
        </w:rPr>
        <w:t xml:space="preserve">on our “Vendors” </w:t>
      </w:r>
      <w:r w:rsidR="006B409E">
        <w:rPr>
          <w:rFonts w:asciiTheme="minorHAnsi" w:hAnsiTheme="minorHAnsi" w:cstheme="minorHAnsi"/>
          <w:color w:val="222222"/>
        </w:rPr>
        <w:t xml:space="preserve">website </w:t>
      </w:r>
      <w:r w:rsidRPr="00E27EE2">
        <w:rPr>
          <w:rFonts w:asciiTheme="minorHAnsi" w:hAnsiTheme="minorHAnsi" w:cstheme="minorHAnsi"/>
          <w:color w:val="222222"/>
        </w:rPr>
        <w:t>page. The booklet is printed in Black &amp; White and the page size is 5”x7” vertical.</w:t>
      </w:r>
      <w:r w:rsidR="00C65A5A">
        <w:rPr>
          <w:rFonts w:asciiTheme="minorHAnsi" w:hAnsiTheme="minorHAnsi" w:cstheme="minorHAnsi"/>
          <w:color w:val="222222"/>
        </w:rPr>
        <w:t xml:space="preserve"> Cut off </w:t>
      </w:r>
      <w:r w:rsidR="00B60DC1">
        <w:rPr>
          <w:rFonts w:asciiTheme="minorHAnsi" w:hAnsiTheme="minorHAnsi" w:cstheme="minorHAnsi"/>
          <w:color w:val="222222"/>
        </w:rPr>
        <w:t xml:space="preserve">for book addition is </w:t>
      </w:r>
      <w:r w:rsidR="00B60DC1" w:rsidRPr="00B60DC1">
        <w:rPr>
          <w:rFonts w:asciiTheme="minorHAnsi" w:hAnsiTheme="minorHAnsi" w:cstheme="minorHAnsi"/>
          <w:b/>
          <w:bCs/>
          <w:color w:val="222222"/>
          <w:highlight w:val="yellow"/>
        </w:rPr>
        <w:t>MONDAY MARCH 25</w:t>
      </w:r>
      <w:r w:rsidR="00B60DC1" w:rsidRPr="00B60DC1">
        <w:rPr>
          <w:rFonts w:asciiTheme="minorHAnsi" w:hAnsiTheme="minorHAnsi" w:cstheme="minorHAnsi"/>
          <w:b/>
          <w:bCs/>
          <w:color w:val="222222"/>
          <w:highlight w:val="yellow"/>
          <w:vertAlign w:val="superscript"/>
        </w:rPr>
        <w:t>th</w:t>
      </w:r>
      <w:r w:rsidR="00B60DC1" w:rsidRPr="00B60DC1">
        <w:rPr>
          <w:rFonts w:asciiTheme="minorHAnsi" w:hAnsiTheme="minorHAnsi" w:cstheme="minorHAnsi"/>
          <w:b/>
          <w:bCs/>
          <w:color w:val="222222"/>
          <w:highlight w:val="yellow"/>
        </w:rPr>
        <w:t xml:space="preserve">, </w:t>
      </w:r>
      <w:proofErr w:type="gramStart"/>
      <w:r w:rsidR="00B60DC1" w:rsidRPr="00B60DC1">
        <w:rPr>
          <w:rFonts w:asciiTheme="minorHAnsi" w:hAnsiTheme="minorHAnsi" w:cstheme="minorHAnsi"/>
          <w:b/>
          <w:bCs/>
          <w:color w:val="222222"/>
          <w:highlight w:val="yellow"/>
        </w:rPr>
        <w:t>2024</w:t>
      </w:r>
      <w:proofErr w:type="gramEnd"/>
    </w:p>
    <w:p w14:paraId="6264A9E6" w14:textId="77777777" w:rsidR="00B85C3F" w:rsidRPr="00B85C3F" w:rsidRDefault="00B85C3F" w:rsidP="00BF56B2">
      <w:pP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4AD6B6D8" w14:textId="77777777" w:rsidR="00BF56B2" w:rsidRPr="00113A85" w:rsidRDefault="00BF56B2" w:rsidP="00BF56B2">
      <w:pPr>
        <w:contextualSpacing/>
        <w:rPr>
          <w:rFonts w:asciiTheme="minorHAnsi" w:eastAsia="Times New Roman" w:hAnsiTheme="minorHAnsi" w:cstheme="minorHAnsi"/>
          <w:b/>
        </w:rPr>
      </w:pPr>
      <w:r w:rsidRPr="00113A85">
        <w:rPr>
          <w:rFonts w:asciiTheme="minorHAnsi" w:eastAsia="Times New Roman" w:hAnsiTheme="minorHAnsi" w:cstheme="minorHAnsi"/>
          <w:b/>
        </w:rPr>
        <w:t xml:space="preserve">Total due: </w:t>
      </w:r>
      <w:r w:rsidR="004C06F9">
        <w:rPr>
          <w:rFonts w:asciiTheme="minorHAnsi" w:eastAsia="Times New Roman" w:hAnsiTheme="minorHAnsi" w:cstheme="minorHAnsi"/>
          <w:b/>
        </w:rPr>
        <w:t>$</w:t>
      </w:r>
      <w:r w:rsidRPr="00113A85">
        <w:rPr>
          <w:rFonts w:asciiTheme="minorHAnsi" w:eastAsia="Times New Roman" w:hAnsiTheme="minorHAnsi" w:cstheme="minorHAnsi"/>
          <w:b/>
        </w:rPr>
        <w:t>_________________</w:t>
      </w:r>
    </w:p>
    <w:p w14:paraId="2A315197" w14:textId="77777777" w:rsidR="00BF56B2" w:rsidRPr="00B85C3F" w:rsidRDefault="00BF56B2" w:rsidP="00BF56B2">
      <w:pP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4113CE85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BF56B2">
        <w:rPr>
          <w:rFonts w:asciiTheme="minorHAnsi" w:hAnsiTheme="minorHAnsi" w:cstheme="minorHAnsi"/>
          <w:b/>
        </w:rPr>
        <w:t>Pay by Credit Card: We accept Visa, Master Card or American Express</w:t>
      </w:r>
      <w:r w:rsidR="00BF56B2" w:rsidRPr="00BF56B2">
        <w:rPr>
          <w:rFonts w:asciiTheme="minorHAnsi" w:hAnsiTheme="minorHAnsi" w:cstheme="minorHAnsi"/>
          <w:b/>
        </w:rPr>
        <w:t xml:space="preserve"> or Mail your check.</w:t>
      </w:r>
    </w:p>
    <w:p w14:paraId="2FE694CA" w14:textId="77777777" w:rsidR="00BF56B2" w:rsidRPr="00BF56B2" w:rsidRDefault="00BF56B2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3BE6E65F" w14:textId="77777777" w:rsidR="00BF56B2" w:rsidRPr="00BF56B2" w:rsidRDefault="00BF56B2" w:rsidP="00BF56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F56B2">
        <w:rPr>
          <w:rFonts w:asciiTheme="minorHAnsi" w:eastAsia="Times New Roman" w:hAnsiTheme="minorHAnsi" w:cstheme="minorHAnsi"/>
        </w:rPr>
        <w:t>Company Name: ________________________________________________________</w:t>
      </w:r>
    </w:p>
    <w:p w14:paraId="24208DF3" w14:textId="77777777" w:rsidR="00BF56B2" w:rsidRPr="00BF56B2" w:rsidRDefault="00BF56B2" w:rsidP="00BF56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p w14:paraId="0FF2690A" w14:textId="77777777" w:rsidR="00BF56B2" w:rsidRPr="00BF56B2" w:rsidRDefault="00BF56B2" w:rsidP="00BF56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F56B2">
        <w:rPr>
          <w:rFonts w:asciiTheme="minorHAnsi" w:eastAsia="Times New Roman" w:hAnsiTheme="minorHAnsi" w:cstheme="minorHAnsi"/>
        </w:rPr>
        <w:t>Member Name: _________________________________________________________</w:t>
      </w:r>
    </w:p>
    <w:p w14:paraId="61B45C3A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5F4314BB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BF56B2">
        <w:rPr>
          <w:rFonts w:asciiTheme="minorHAnsi" w:hAnsiTheme="minorHAnsi" w:cstheme="minorHAnsi"/>
          <w:color w:val="000000"/>
        </w:rPr>
        <w:t>Card Number: ___________________________________ CVC Code: _______________ Expiration Date: ___________</w:t>
      </w:r>
    </w:p>
    <w:p w14:paraId="2B7F26D9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48020F4D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BF56B2">
        <w:rPr>
          <w:rFonts w:asciiTheme="minorHAnsi" w:hAnsiTheme="minorHAnsi" w:cstheme="minorHAnsi"/>
          <w:color w:val="000000"/>
        </w:rPr>
        <w:t>Card Holders Name: _______________________________ Card Holders Phone Number: ________________________</w:t>
      </w:r>
    </w:p>
    <w:p w14:paraId="1211C6DB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4F0676C8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BF56B2">
        <w:rPr>
          <w:rFonts w:asciiTheme="minorHAnsi" w:hAnsiTheme="minorHAnsi" w:cstheme="minorHAnsi"/>
          <w:color w:val="000000"/>
        </w:rPr>
        <w:t>Card Holders Billing Address: _________________________________________________________________________</w:t>
      </w:r>
    </w:p>
    <w:p w14:paraId="4607AB7A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2F4A327A" w14:textId="77777777" w:rsidR="00255DC3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BF56B2">
        <w:rPr>
          <w:rFonts w:asciiTheme="minorHAnsi" w:hAnsiTheme="minorHAnsi" w:cstheme="minorHAnsi"/>
          <w:color w:val="000000"/>
        </w:rPr>
        <w:t>Card Holders Signature: ____________________________________ Date: ___________________</w:t>
      </w:r>
    </w:p>
    <w:p w14:paraId="1148D6D5" w14:textId="77777777" w:rsidR="00B60DC1" w:rsidRDefault="00B60DC1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1DA5DC7B" w14:textId="74C99E9D" w:rsidR="00B60DC1" w:rsidRPr="00BF56B2" w:rsidRDefault="00B60DC1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Pay Online-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5D6E13F" wp14:editId="4F8C2399">
            <wp:extent cx="1228725" cy="1228725"/>
            <wp:effectExtent l="0" t="0" r="9525" b="9525"/>
            <wp:docPr id="326403745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03745" name="Picture 1" descr="A qr code with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2CEA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45EAE87F" w14:textId="3080A7BA" w:rsidR="00255DC3" w:rsidRPr="00BF56B2" w:rsidRDefault="00255DC3" w:rsidP="00255D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BF56B2">
        <w:rPr>
          <w:rFonts w:asciiTheme="minorHAnsi" w:eastAsia="Times New Roman" w:hAnsiTheme="minorHAnsi" w:cstheme="minorHAnsi"/>
          <w:color w:val="000000"/>
        </w:rPr>
        <w:t xml:space="preserve">If you have any questions on </w:t>
      </w:r>
      <w:r w:rsidR="005D28CB" w:rsidRPr="00BF56B2">
        <w:rPr>
          <w:rFonts w:asciiTheme="minorHAnsi" w:eastAsia="Times New Roman" w:hAnsiTheme="minorHAnsi" w:cstheme="minorHAnsi"/>
          <w:color w:val="000000"/>
        </w:rPr>
        <w:t>membership,</w:t>
      </w:r>
      <w:r w:rsidRPr="00BF56B2">
        <w:rPr>
          <w:rFonts w:asciiTheme="minorHAnsi" w:eastAsia="Times New Roman" w:hAnsiTheme="minorHAnsi" w:cstheme="minorHAnsi"/>
          <w:color w:val="000000"/>
        </w:rPr>
        <w:t xml:space="preserve"> please contact the president at</w:t>
      </w:r>
      <w:r w:rsidR="005D28CB" w:rsidRPr="00BF56B2">
        <w:rPr>
          <w:rFonts w:asciiTheme="minorHAnsi" w:eastAsia="Times New Roman" w:hAnsiTheme="minorHAnsi" w:cstheme="minorHAnsi"/>
          <w:color w:val="000000"/>
        </w:rPr>
        <w:t>: (</w:t>
      </w:r>
      <w:r w:rsidRPr="00BF56B2">
        <w:rPr>
          <w:rFonts w:asciiTheme="minorHAnsi" w:eastAsia="Times New Roman" w:hAnsiTheme="minorHAnsi" w:cstheme="minorHAnsi"/>
          <w:color w:val="000000"/>
        </w:rPr>
        <w:t>281) 507-4513</w:t>
      </w:r>
    </w:p>
    <w:p w14:paraId="5FE621A8" w14:textId="77777777" w:rsidR="00255DC3" w:rsidRPr="00BF56B2" w:rsidRDefault="00255DC3" w:rsidP="00255DC3">
      <w:pPr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1AA61BDA" w14:textId="23AC410C" w:rsidR="00255DC3" w:rsidRPr="00BF56B2" w:rsidRDefault="00255DC3" w:rsidP="00255DC3">
      <w:pPr>
        <w:contextualSpacing/>
        <w:rPr>
          <w:rFonts w:asciiTheme="minorHAnsi" w:hAnsiTheme="minorHAnsi" w:cstheme="minorHAnsi"/>
        </w:rPr>
      </w:pPr>
      <w:r w:rsidRPr="00BF56B2">
        <w:rPr>
          <w:rFonts w:asciiTheme="minorHAnsi" w:hAnsiTheme="minorHAnsi" w:cstheme="minorHAnsi"/>
          <w:b/>
        </w:rPr>
        <w:t xml:space="preserve">Email the </w:t>
      </w:r>
      <w:r w:rsidR="00BF56B2" w:rsidRPr="00BF56B2">
        <w:rPr>
          <w:rFonts w:asciiTheme="minorHAnsi" w:hAnsiTheme="minorHAnsi" w:cstheme="minorHAnsi"/>
          <w:b/>
        </w:rPr>
        <w:t>payment</w:t>
      </w:r>
      <w:r w:rsidRPr="00BF56B2">
        <w:rPr>
          <w:rFonts w:asciiTheme="minorHAnsi" w:hAnsiTheme="minorHAnsi" w:cstheme="minorHAnsi"/>
          <w:b/>
        </w:rPr>
        <w:t xml:space="preserve"> form to: </w:t>
      </w:r>
      <w:hyperlink r:id="rId8" w:history="1">
        <w:r w:rsidRPr="00BF56B2">
          <w:rPr>
            <w:rStyle w:val="Hyperlink"/>
            <w:rFonts w:asciiTheme="minorHAnsi" w:hAnsiTheme="minorHAnsi" w:cstheme="minorHAnsi"/>
            <w:b/>
            <w:color w:val="0000CC"/>
          </w:rPr>
          <w:t>info@TexasARP.org</w:t>
        </w:r>
      </w:hyperlink>
      <w:r w:rsidRPr="00BF56B2">
        <w:rPr>
          <w:rFonts w:asciiTheme="minorHAnsi" w:hAnsiTheme="minorHAnsi" w:cstheme="minorHAnsi"/>
          <w:color w:val="0000CC"/>
        </w:rPr>
        <w:t xml:space="preserve"> </w:t>
      </w:r>
    </w:p>
    <w:p w14:paraId="71872A4C" w14:textId="77777777" w:rsidR="00BF56B2" w:rsidRPr="00B85C3F" w:rsidRDefault="00BF56B2" w:rsidP="00255DC3">
      <w:pPr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696E96F9" w14:textId="0080A0F9" w:rsidR="00255DC3" w:rsidRPr="00BF56B2" w:rsidRDefault="00255DC3" w:rsidP="00255DC3">
      <w:pPr>
        <w:contextualSpacing/>
        <w:rPr>
          <w:rFonts w:asciiTheme="minorHAnsi" w:hAnsiTheme="minorHAnsi" w:cstheme="minorHAnsi"/>
          <w:b/>
        </w:rPr>
      </w:pPr>
      <w:r w:rsidRPr="00BF56B2">
        <w:rPr>
          <w:rFonts w:asciiTheme="minorHAnsi" w:hAnsiTheme="minorHAnsi" w:cstheme="minorHAnsi"/>
          <w:b/>
        </w:rPr>
        <w:t xml:space="preserve">Mail the </w:t>
      </w:r>
      <w:r w:rsidR="00BF56B2" w:rsidRPr="00BF56B2">
        <w:rPr>
          <w:rFonts w:asciiTheme="minorHAnsi" w:hAnsiTheme="minorHAnsi" w:cstheme="minorHAnsi"/>
          <w:b/>
        </w:rPr>
        <w:t>payment fo</w:t>
      </w:r>
      <w:r w:rsidRPr="00BF56B2">
        <w:rPr>
          <w:rFonts w:asciiTheme="minorHAnsi" w:hAnsiTheme="minorHAnsi" w:cstheme="minorHAnsi"/>
          <w:b/>
        </w:rPr>
        <w:t>rm</w:t>
      </w:r>
      <w:r w:rsidR="00BF56B2" w:rsidRPr="00BF56B2">
        <w:rPr>
          <w:rFonts w:asciiTheme="minorHAnsi" w:hAnsiTheme="minorHAnsi" w:cstheme="minorHAnsi"/>
          <w:b/>
        </w:rPr>
        <w:t xml:space="preserve"> with your check</w:t>
      </w:r>
      <w:r w:rsidRPr="00BF56B2">
        <w:rPr>
          <w:rFonts w:asciiTheme="minorHAnsi" w:hAnsiTheme="minorHAnsi" w:cstheme="minorHAnsi"/>
          <w:b/>
        </w:rPr>
        <w:t xml:space="preserve"> to: </w:t>
      </w:r>
      <w:r w:rsidR="005E760D">
        <w:rPr>
          <w:rFonts w:asciiTheme="minorHAnsi" w:hAnsiTheme="minorHAnsi" w:cstheme="minorHAnsi"/>
          <w:b/>
        </w:rPr>
        <w:t xml:space="preserve"> If you choose to mail a check, please let us know!</w:t>
      </w:r>
      <w:r w:rsidRPr="00BF56B2">
        <w:rPr>
          <w:rFonts w:asciiTheme="minorHAnsi" w:hAnsiTheme="minorHAnsi" w:cstheme="minorHAnsi"/>
          <w:b/>
        </w:rPr>
        <w:tab/>
      </w:r>
      <w:r w:rsidRPr="00BF56B2">
        <w:rPr>
          <w:rFonts w:asciiTheme="minorHAnsi" w:hAnsiTheme="minorHAnsi" w:cstheme="minorHAnsi"/>
          <w:b/>
        </w:rPr>
        <w:tab/>
      </w:r>
    </w:p>
    <w:p w14:paraId="52A2C7EA" w14:textId="77777777" w:rsidR="00255DC3" w:rsidRPr="00BF56B2" w:rsidRDefault="00255DC3" w:rsidP="00255DC3">
      <w:pPr>
        <w:contextualSpacing/>
        <w:rPr>
          <w:rFonts w:asciiTheme="minorHAnsi" w:hAnsiTheme="minorHAnsi" w:cstheme="minorHAnsi"/>
        </w:rPr>
      </w:pPr>
      <w:r w:rsidRPr="00BF56B2">
        <w:rPr>
          <w:rFonts w:asciiTheme="minorHAnsi" w:hAnsiTheme="minorHAnsi" w:cstheme="minorHAnsi"/>
        </w:rPr>
        <w:t xml:space="preserve">TexasARP  </w:t>
      </w:r>
    </w:p>
    <w:p w14:paraId="22915A68" w14:textId="0A37E2D7" w:rsidR="00255DC3" w:rsidRDefault="00B60DC1" w:rsidP="00255DC3">
      <w:pPr>
        <w:contextualSpacing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12828 Hwy 105 W</w:t>
      </w:r>
    </w:p>
    <w:p w14:paraId="0BA94FF3" w14:textId="3D4167AD" w:rsidR="00B60DC1" w:rsidRPr="00BF56B2" w:rsidRDefault="00B60DC1" w:rsidP="00255DC3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32"/>
        </w:rPr>
        <w:t>Conroe, Texas 77304</w:t>
      </w:r>
    </w:p>
    <w:p w14:paraId="3D461AA7" w14:textId="77777777" w:rsidR="00255DC3" w:rsidRPr="00BF56B2" w:rsidRDefault="00255DC3" w:rsidP="00255D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</w:rPr>
      </w:pPr>
    </w:p>
    <w:p w14:paraId="45794E76" w14:textId="77777777" w:rsidR="00255DC3" w:rsidRPr="00BF56B2" w:rsidRDefault="00255DC3" w:rsidP="00B85C3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BF56B2">
        <w:rPr>
          <w:rFonts w:asciiTheme="minorHAnsi" w:hAnsiTheme="minorHAnsi" w:cstheme="minorHAnsi"/>
          <w:color w:val="000000"/>
        </w:rPr>
        <w:t>*Returned checks will be assessed a $ 30.00 service charge.</w:t>
      </w:r>
    </w:p>
    <w:sectPr w:rsidR="00255DC3" w:rsidRPr="00BF56B2" w:rsidSect="003119B1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F275" w14:textId="77777777" w:rsidR="003119B1" w:rsidRDefault="003119B1" w:rsidP="00C605EC">
      <w:pPr>
        <w:spacing w:after="0" w:line="240" w:lineRule="auto"/>
      </w:pPr>
      <w:r>
        <w:separator/>
      </w:r>
    </w:p>
  </w:endnote>
  <w:endnote w:type="continuationSeparator" w:id="0">
    <w:p w14:paraId="37C1BAB9" w14:textId="77777777" w:rsidR="003119B1" w:rsidRDefault="003119B1" w:rsidP="00C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C3E4" w14:textId="77777777" w:rsidR="00884087" w:rsidRDefault="00884087" w:rsidP="00E521CF">
    <w:pPr>
      <w:pStyle w:val="Footer"/>
      <w:jc w:val="center"/>
    </w:pPr>
    <w:r>
      <w:t>____________________________________________________________________________________________</w:t>
    </w:r>
  </w:p>
  <w:p w14:paraId="1110E4D0" w14:textId="45B291C4" w:rsidR="00E521CF" w:rsidRDefault="00E521CF" w:rsidP="00E521CF">
    <w:pPr>
      <w:pStyle w:val="Footer"/>
      <w:jc w:val="center"/>
    </w:pPr>
    <w:proofErr w:type="spellStart"/>
    <w:r>
      <w:t>TexasARP</w:t>
    </w:r>
    <w:proofErr w:type="spellEnd"/>
    <w:r>
      <w:t xml:space="preserve"> </w:t>
    </w:r>
    <w:r w:rsidR="00B60DC1">
      <w:t>12828 Hwy 105 W Conroe, Texas 77304</w:t>
    </w:r>
    <w:r w:rsidR="00884087">
      <w:t xml:space="preserve"> /</w:t>
    </w:r>
    <w:r>
      <w:t xml:space="preserve"> </w:t>
    </w:r>
    <w:hyperlink r:id="rId1" w:history="1">
      <w:r w:rsidRPr="00F527DF">
        <w:rPr>
          <w:rStyle w:val="Hyperlink"/>
        </w:rPr>
        <w:t>info@TexasARP.org</w:t>
      </w:r>
    </w:hyperlink>
    <w:r>
      <w:t xml:space="preserve"> </w:t>
    </w:r>
    <w:r w:rsidR="00884087">
      <w:t xml:space="preserve"> /</w:t>
    </w:r>
    <w:r>
      <w:t xml:space="preserve"> (281) 507--4513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2CC9" w14:textId="77777777" w:rsidR="003119B1" w:rsidRDefault="003119B1" w:rsidP="00C605EC">
      <w:pPr>
        <w:spacing w:after="0" w:line="240" w:lineRule="auto"/>
      </w:pPr>
      <w:r>
        <w:separator/>
      </w:r>
    </w:p>
  </w:footnote>
  <w:footnote w:type="continuationSeparator" w:id="0">
    <w:p w14:paraId="6A0B38B7" w14:textId="77777777" w:rsidR="003119B1" w:rsidRDefault="003119B1" w:rsidP="00C6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C7A" w14:textId="77777777" w:rsidR="00C605EC" w:rsidRDefault="00D84910">
    <w:pPr>
      <w:pStyle w:val="Header"/>
    </w:pPr>
    <w:r>
      <w:rPr>
        <w:noProof/>
      </w:rPr>
      <w:drawing>
        <wp:inline distT="0" distB="0" distL="0" distR="0" wp14:anchorId="7B6E56AD" wp14:editId="53001578">
          <wp:extent cx="6858000" cy="1295400"/>
          <wp:effectExtent l="0" t="0" r="0" b="0"/>
          <wp:docPr id="1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2C1D4" w14:textId="77777777" w:rsidR="00C605EC" w:rsidRDefault="00C605EC">
    <w:pPr>
      <w:pStyle w:val="Header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4D5"/>
    <w:multiLevelType w:val="hybridMultilevel"/>
    <w:tmpl w:val="7B68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9FB"/>
    <w:multiLevelType w:val="hybridMultilevel"/>
    <w:tmpl w:val="2802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497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99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49"/>
    <w:rsid w:val="000C3E52"/>
    <w:rsid w:val="000C4FEB"/>
    <w:rsid w:val="00113A85"/>
    <w:rsid w:val="00136B5E"/>
    <w:rsid w:val="001660C6"/>
    <w:rsid w:val="00166782"/>
    <w:rsid w:val="00175B25"/>
    <w:rsid w:val="002041BB"/>
    <w:rsid w:val="00230847"/>
    <w:rsid w:val="00255DC3"/>
    <w:rsid w:val="003119B1"/>
    <w:rsid w:val="00385BD1"/>
    <w:rsid w:val="003F6F49"/>
    <w:rsid w:val="004C06F9"/>
    <w:rsid w:val="0051438B"/>
    <w:rsid w:val="00551EEB"/>
    <w:rsid w:val="005D28CB"/>
    <w:rsid w:val="005E760D"/>
    <w:rsid w:val="00695F69"/>
    <w:rsid w:val="006B2200"/>
    <w:rsid w:val="006B409E"/>
    <w:rsid w:val="006E5F4D"/>
    <w:rsid w:val="00710E7F"/>
    <w:rsid w:val="00793D28"/>
    <w:rsid w:val="0081791C"/>
    <w:rsid w:val="00884087"/>
    <w:rsid w:val="008B21DC"/>
    <w:rsid w:val="0090148C"/>
    <w:rsid w:val="00963142"/>
    <w:rsid w:val="009E334C"/>
    <w:rsid w:val="009E43A6"/>
    <w:rsid w:val="009F738A"/>
    <w:rsid w:val="00AB35B1"/>
    <w:rsid w:val="00AD08A0"/>
    <w:rsid w:val="00AD5ED5"/>
    <w:rsid w:val="00AE24AA"/>
    <w:rsid w:val="00AF239D"/>
    <w:rsid w:val="00B262AE"/>
    <w:rsid w:val="00B60DC1"/>
    <w:rsid w:val="00B85C3F"/>
    <w:rsid w:val="00B935B3"/>
    <w:rsid w:val="00BC7DE6"/>
    <w:rsid w:val="00BF56B2"/>
    <w:rsid w:val="00C605EC"/>
    <w:rsid w:val="00C65A5A"/>
    <w:rsid w:val="00D81680"/>
    <w:rsid w:val="00D84910"/>
    <w:rsid w:val="00D8713B"/>
    <w:rsid w:val="00E521CF"/>
    <w:rsid w:val="00EA02D9"/>
    <w:rsid w:val="00EB74F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DB270"/>
  <w15:docId w15:val="{57A7F585-E3ED-9E46-B3BD-85CA9BA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4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F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E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3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asAR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xasAR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TexasARP Payment Form</dc:title>
  <dc:creator>TexasARP</dc:creator>
  <cp:lastModifiedBy>Kevin Armstrong</cp:lastModifiedBy>
  <cp:revision>2</cp:revision>
  <dcterms:created xsi:type="dcterms:W3CDTF">2024-03-21T02:11:00Z</dcterms:created>
  <dcterms:modified xsi:type="dcterms:W3CDTF">2024-03-21T02:11:00Z</dcterms:modified>
</cp:coreProperties>
</file>